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96A" w:rsidRDefault="00D3596A">
      <w:pPr>
        <w:jc w:val="both"/>
        <w:rPr>
          <w:b/>
          <w:bCs/>
          <w:color w:val="0D1F63"/>
        </w:rPr>
      </w:pPr>
    </w:p>
    <w:p w:rsidR="00D3596A" w:rsidRDefault="00D3596A">
      <w:pPr>
        <w:jc w:val="both"/>
      </w:pPr>
    </w:p>
    <w:p w:rsidR="00D3596A" w:rsidRDefault="00BA655B">
      <w:pPr>
        <w:jc w:val="both"/>
      </w:pPr>
      <w:r>
        <w:t xml:space="preserve">É un vero piacere per me essere qui oggi. É un onore ed è anche, lo confesso, una grandissima emozione. </w:t>
      </w:r>
    </w:p>
    <w:p w:rsidR="00D3596A" w:rsidRDefault="00BA655B">
      <w:pPr>
        <w:jc w:val="both"/>
      </w:pPr>
      <w:r>
        <w:t xml:space="preserve">Sono grata al Magnifico Rettore, al Dipartimento di Scienze dell’educazione, al suo Direttore </w:t>
      </w:r>
      <w:r>
        <w:rPr>
          <w:color w:val="000000"/>
        </w:rPr>
        <w:t xml:space="preserve">la professoressa Roberta </w:t>
      </w:r>
      <w:proofErr w:type="spellStart"/>
      <w:r>
        <w:rPr>
          <w:color w:val="000000"/>
        </w:rPr>
        <w:t>Caldin</w:t>
      </w:r>
      <w:proofErr w:type="spellEnd"/>
      <w:r>
        <w:rPr>
          <w:color w:val="000000"/>
        </w:rPr>
        <w:t xml:space="preserve">, alla professoressa </w:t>
      </w:r>
      <w:r>
        <w:rPr>
          <w:color w:val="000000"/>
        </w:rPr>
        <w:t>Tiziana Pironi</w:t>
      </w:r>
      <w:r>
        <w:t xml:space="preserve"> e alle tante associazioni, che si sono spese affinché questo giorno potesse essere. </w:t>
      </w:r>
    </w:p>
    <w:p w:rsidR="00D3596A" w:rsidRDefault="00BA655B">
      <w:pPr>
        <w:jc w:val="both"/>
      </w:pPr>
      <w:r>
        <w:t xml:space="preserve">Un grazie particolare va a Katia Graziosi, a </w:t>
      </w:r>
      <w:proofErr w:type="spellStart"/>
      <w:r>
        <w:t>Mauria</w:t>
      </w:r>
      <w:proofErr w:type="spellEnd"/>
      <w:r>
        <w:t xml:space="preserve"> </w:t>
      </w:r>
      <w:proofErr w:type="spellStart"/>
      <w:r>
        <w:t>Bergonzini</w:t>
      </w:r>
      <w:proofErr w:type="spellEnd"/>
      <w:r>
        <w:t xml:space="preserve">, a Elisa Dorso, ad Alba </w:t>
      </w:r>
      <w:proofErr w:type="spellStart"/>
      <w:r>
        <w:t>Piolanti</w:t>
      </w:r>
      <w:proofErr w:type="spellEnd"/>
      <w:r>
        <w:t xml:space="preserve">, a Eletta </w:t>
      </w:r>
      <w:r>
        <w:t>B</w:t>
      </w:r>
      <w:r>
        <w:t xml:space="preserve">ertani, a Ione </w:t>
      </w:r>
      <w:proofErr w:type="spellStart"/>
      <w:r>
        <w:t>Bartoli</w:t>
      </w:r>
      <w:proofErr w:type="spellEnd"/>
      <w:r>
        <w:t xml:space="preserve"> e Marisa Rodano, ma anche </w:t>
      </w:r>
      <w:r>
        <w:t xml:space="preserve">alle fondazioni Nilde Iotti e alla </w:t>
      </w:r>
      <w:r>
        <w:rPr>
          <w:rFonts w:ascii="Calibri" w:hAnsi="Calibri" w:cs="Calibri"/>
        </w:rPr>
        <w:t xml:space="preserve">Fondazione Argentina Bonetti Altobelli. Non vogliatemene se ho scordato qualche nome, non è per indifferenza, 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</w:rPr>
        <w:t xml:space="preserve"> spero che tutti si sentano compresi nei ringraziamenti quando sottolineo un fatto: tutte le persone che ho ci</w:t>
      </w:r>
      <w:r>
        <w:rPr>
          <w:rFonts w:ascii="Calibri" w:hAnsi="Calibri" w:cs="Calibri"/>
        </w:rPr>
        <w:t>tato s</w:t>
      </w:r>
      <w:r>
        <w:t xml:space="preserve">ono donne e non credo che questa sia una casualità. Durante il mio lavoro prima, e seguendo i miei interessi dopo, le donne sono sempre state con i bambini nei miei pensieri e al centro di tante azioni politiche. </w:t>
      </w:r>
    </w:p>
    <w:p w:rsidR="00D3596A" w:rsidRDefault="00D3596A">
      <w:pPr>
        <w:jc w:val="both"/>
        <w:rPr>
          <w:color w:val="ED1C24"/>
        </w:rPr>
      </w:pPr>
    </w:p>
    <w:p w:rsidR="00D3596A" w:rsidRDefault="00D3596A">
      <w:pPr>
        <w:jc w:val="both"/>
        <w:rPr>
          <w:color w:val="ED1C24"/>
        </w:rPr>
      </w:pPr>
    </w:p>
    <w:p w:rsidR="00D3596A" w:rsidRDefault="00BA655B">
      <w:pPr>
        <w:jc w:val="both"/>
      </w:pPr>
      <w:r>
        <w:t xml:space="preserve">Leggendo le motivazioni per </w:t>
      </w:r>
      <w:r>
        <w:t xml:space="preserve">cui l’Università mi conferisce questo riconoscimento riprendo questo passaggio, questa breve frase, che mi ha non poco commossa. </w:t>
      </w:r>
    </w:p>
    <w:p w:rsidR="00D3596A" w:rsidRDefault="00BA655B">
      <w:pPr>
        <w:jc w:val="both"/>
      </w:pPr>
      <w:r>
        <w:t>La laurea mi viene conferita per “</w:t>
      </w:r>
      <w:r>
        <w:rPr>
          <w:i/>
          <w:iCs/>
        </w:rPr>
        <w:t>l’</w:t>
      </w:r>
      <w:r>
        <w:rPr>
          <w:rFonts w:ascii="Times New Roman" w:hAnsi="Times New Roman" w:cs="Times New Roman"/>
          <w:i/>
          <w:iCs/>
        </w:rPr>
        <w:t>impegno nel rinnovamento delle politiche educative nei confronti della prima infanzia</w:t>
      </w:r>
      <w:r>
        <w:rPr>
          <w:rFonts w:ascii="Times New Roman" w:hAnsi="Times New Roman" w:cs="Times New Roman"/>
        </w:rPr>
        <w:t>”. Da</w:t>
      </w:r>
      <w:r>
        <w:rPr>
          <w:rFonts w:ascii="Times New Roman" w:hAnsi="Times New Roman" w:cs="Times New Roman"/>
        </w:rPr>
        <w:t xml:space="preserve"> questa affermazione così densa di significati e suggestioni estrapolo tre parole che mi sono particolarmente care e che hanno sempre accompagnato il mio lavoro. </w:t>
      </w:r>
    </w:p>
    <w:p w:rsidR="00D3596A" w:rsidRDefault="00BA655B">
      <w:pPr>
        <w:jc w:val="both"/>
      </w:pPr>
      <w:r>
        <w:rPr>
          <w:rFonts w:ascii="Times New Roman" w:hAnsi="Times New Roman" w:cs="Times New Roman"/>
        </w:rPr>
        <w:t xml:space="preserve">Le parole sono: </w:t>
      </w:r>
      <w:r>
        <w:rPr>
          <w:rFonts w:ascii="Times New Roman" w:hAnsi="Times New Roman" w:cs="Times New Roman"/>
          <w:b/>
          <w:bCs/>
        </w:rPr>
        <w:t>impegno, rinnovamento e politica</w:t>
      </w:r>
      <w:r>
        <w:rPr>
          <w:rFonts w:ascii="Times New Roman" w:hAnsi="Times New Roman" w:cs="Times New Roman"/>
        </w:rPr>
        <w:t xml:space="preserve">. </w:t>
      </w:r>
    </w:p>
    <w:p w:rsidR="00D3596A" w:rsidRDefault="00D3596A">
      <w:pPr>
        <w:jc w:val="both"/>
        <w:rPr>
          <w:rFonts w:ascii="Times New Roman" w:hAnsi="Times New Roman" w:cs="Times New Roman"/>
        </w:rPr>
      </w:pPr>
    </w:p>
    <w:p w:rsidR="00D3596A" w:rsidRDefault="00D3596A">
      <w:pPr>
        <w:jc w:val="both"/>
        <w:rPr>
          <w:rFonts w:ascii="Times New Roman" w:hAnsi="Times New Roman" w:cs="Times New Roman"/>
        </w:rPr>
      </w:pPr>
    </w:p>
    <w:p w:rsidR="00D3596A" w:rsidRDefault="00BA655B">
      <w:pPr>
        <w:jc w:val="both"/>
      </w:pPr>
      <w:r>
        <w:rPr>
          <w:b/>
          <w:bCs/>
        </w:rPr>
        <w:t>Partiamo allora dalla prima parola impeg</w:t>
      </w:r>
      <w:r>
        <w:rPr>
          <w:b/>
          <w:bCs/>
        </w:rPr>
        <w:t>no</w:t>
      </w:r>
      <w:r>
        <w:t xml:space="preserve">. </w:t>
      </w:r>
    </w:p>
    <w:p w:rsidR="00D3596A" w:rsidRDefault="00BA655B">
      <w:pPr>
        <w:jc w:val="both"/>
      </w:pPr>
      <w:r>
        <w:t>Personalmente mi ritengo fortunata. Ho avuto una vita lavorativa costellata da grandissime sfide e da tanti successi. Spesso le sfide mi sono sembrate superiori alle mie capacità, alle mie forze, e delle volte, lo confesso, ho avuto paura. Non ero cer</w:t>
      </w:r>
      <w:r>
        <w:t xml:space="preserve">ta di essere all’altezza. Ma nonostante i timori ho </w:t>
      </w:r>
      <w:proofErr w:type="gramStart"/>
      <w:r>
        <w:t>sempre</w:t>
      </w:r>
      <w:proofErr w:type="gramEnd"/>
      <w:r>
        <w:t xml:space="preserve"> accettato la sfida e ho tentato di fare del mio meglio. </w:t>
      </w:r>
    </w:p>
    <w:p w:rsidR="00D3596A" w:rsidRDefault="00BA655B">
      <w:pPr>
        <w:jc w:val="both"/>
      </w:pPr>
      <w:r>
        <w:t>Sono riuscita a non fermarmi davanti al timore anche grazie al sostegno dalle tante persone che mi erano accanto. Queste persone potevano es</w:t>
      </w:r>
      <w:r>
        <w:t>sere i miei cari, i miei parenti, i miei colleghi politici, alcuni dei quali sono stati veri maestri, ma sono stati soprattutto i cittadini e le cittadine a spronarmi ad andare avanti chiedendomi d’impegnarmi. Conservo molte lettere di persone, alcune dell</w:t>
      </w:r>
      <w:r>
        <w:t xml:space="preserve">e quali non ho conosciuto direttamente, che testimoniano quanta fiducia che riponevano in me.  </w:t>
      </w:r>
    </w:p>
    <w:p w:rsidR="00D3596A" w:rsidRDefault="00D3596A">
      <w:pPr>
        <w:jc w:val="both"/>
      </w:pPr>
    </w:p>
    <w:p w:rsidR="00D3596A" w:rsidRDefault="00BA655B">
      <w:pPr>
        <w:jc w:val="both"/>
      </w:pPr>
      <w:r>
        <w:t>E quando le persone ti danno fiducia, quando i cittadini ti votano, come mi diceva mio marito Dante, non puoi sottrarti al lavoro. E io ho tentato. Ho affronta</w:t>
      </w:r>
      <w:r>
        <w:t xml:space="preserve">to le sfide con il massimo dell’impegno e tanto, tanto lavoro. </w:t>
      </w:r>
    </w:p>
    <w:p w:rsidR="00D3596A" w:rsidRDefault="00BA655B">
      <w:pPr>
        <w:jc w:val="both"/>
      </w:pPr>
      <w:r>
        <w:t>Il lavoro è stata la strada maestra che ho seguito, la strada che mi avevano indicato i miei genitori ed è la stessa strada che sempre raccomando ancora oggi ai miei nipoti e ai giovani che ho</w:t>
      </w:r>
      <w:r>
        <w:t xml:space="preserve"> l’occasione di incontrare. </w:t>
      </w:r>
    </w:p>
    <w:p w:rsidR="00D3596A" w:rsidRDefault="00D3596A">
      <w:pPr>
        <w:jc w:val="both"/>
      </w:pPr>
    </w:p>
    <w:p w:rsidR="00D3596A" w:rsidRDefault="00BA655B">
      <w:pPr>
        <w:jc w:val="both"/>
      </w:pPr>
      <w:r>
        <w:t xml:space="preserve">Il lavoro del resto mi ha sempre ripagata generosamente.  </w:t>
      </w:r>
    </w:p>
    <w:p w:rsidR="00D3596A" w:rsidRDefault="00D3596A">
      <w:pPr>
        <w:jc w:val="both"/>
      </w:pPr>
    </w:p>
    <w:p w:rsidR="00D3596A" w:rsidRDefault="00BA655B">
      <w:pPr>
        <w:jc w:val="both"/>
      </w:pPr>
      <w:r>
        <w:t>Come tanti della mia generazione ho conosciuto la guerra, ho sofferto la fame e ho lavorato duramente fin da ragazza dovendo lasciare da parte lo studio che mi sarebb</w:t>
      </w:r>
      <w:r>
        <w:t xml:space="preserve">e tanto piaciuto continuare... </w:t>
      </w:r>
    </w:p>
    <w:p w:rsidR="00D3596A" w:rsidRDefault="00BA655B">
      <w:pPr>
        <w:jc w:val="both"/>
      </w:pPr>
      <w:r>
        <w:t>Erano tempi molto diversi da quelli che viviamo oggi e mai avrei immaginato, quando ero una ragazza, di poter ricoprire tanti importanti incarichi e di poter avere una vita tanto ricca di soddisfazioni.</w:t>
      </w:r>
    </w:p>
    <w:p w:rsidR="00D3596A" w:rsidRDefault="00BA655B">
      <w:pPr>
        <w:jc w:val="both"/>
      </w:pPr>
      <w:r>
        <w:t xml:space="preserve"> </w:t>
      </w:r>
    </w:p>
    <w:p w:rsidR="00D3596A" w:rsidRDefault="00BA655B">
      <w:pPr>
        <w:jc w:val="both"/>
      </w:pPr>
      <w:r>
        <w:lastRenderedPageBreak/>
        <w:t xml:space="preserve">Quando mi sono ritirata a vita privata ho continuato ad interessarmi e ad impegnarmi rispetto ai molti temi che mi avevano appassionata durante la vita lavorativa. </w:t>
      </w:r>
    </w:p>
    <w:p w:rsidR="00D3596A" w:rsidRDefault="00D3596A">
      <w:pPr>
        <w:jc w:val="both"/>
      </w:pPr>
    </w:p>
    <w:p w:rsidR="00D3596A" w:rsidRDefault="00BA655B">
      <w:pPr>
        <w:jc w:val="both"/>
      </w:pPr>
      <w:r>
        <w:t>E quando le persone mi chiedevano:</w:t>
      </w:r>
    </w:p>
    <w:p w:rsidR="00D3596A" w:rsidRDefault="00BA655B">
      <w:pPr>
        <w:jc w:val="both"/>
      </w:pPr>
      <w:r>
        <w:t xml:space="preserve"> “C</w:t>
      </w:r>
      <w:r>
        <w:rPr>
          <w:i/>
          <w:iCs/>
        </w:rPr>
        <w:t>ome hai fatto a fare tanta carriere?</w:t>
      </w:r>
      <w:r>
        <w:t xml:space="preserve">” </w:t>
      </w:r>
    </w:p>
    <w:p w:rsidR="00D3596A" w:rsidRDefault="00BA655B">
      <w:pPr>
        <w:jc w:val="both"/>
      </w:pPr>
      <w:r>
        <w:t xml:space="preserve">Mi sono sempre stupita un po’ della domanda perché francamente non mi sono mai preoccupata di far carriera, di arrivare a ricoprire una carica piuttosto, che di un’altra… </w:t>
      </w:r>
    </w:p>
    <w:p w:rsidR="00D3596A" w:rsidRDefault="00BA655B">
      <w:pPr>
        <w:jc w:val="both"/>
      </w:pPr>
      <w:r>
        <w:t>Per me c’erano temi interessanti, su cui lavorare, lavorare sodo e con costanza. C’e</w:t>
      </w:r>
      <w:r>
        <w:t xml:space="preserve">rano problemi da risolvere, o almeno tentare di risolvere, c’erano insomma sfide per cui lottare. Ad altro non ho pensato. </w:t>
      </w:r>
    </w:p>
    <w:p w:rsidR="00D3596A" w:rsidRDefault="00BA655B">
      <w:pPr>
        <w:jc w:val="both"/>
      </w:pPr>
      <w:r>
        <w:t>Durante questo incessante lavoro ho studiato, mi sono informata, e ho discusso, con i miei compagni di lavoro, per trovare possibili</w:t>
      </w:r>
      <w:r>
        <w:t xml:space="preserve"> soluzioni ai problemi che le persone ci sottoponevano. </w:t>
      </w:r>
    </w:p>
    <w:p w:rsidR="00D3596A" w:rsidRDefault="00BA655B">
      <w:pPr>
        <w:jc w:val="both"/>
      </w:pPr>
      <w:r>
        <w:t xml:space="preserve">Alcuni problemi li ho conosciuti in prima persona, mentre altri, ho dovuto faticare per capirli e immaginare come affrontarli. </w:t>
      </w:r>
    </w:p>
    <w:p w:rsidR="00D3596A" w:rsidRDefault="00D3596A">
      <w:pPr>
        <w:jc w:val="both"/>
      </w:pPr>
    </w:p>
    <w:p w:rsidR="00D3596A" w:rsidRDefault="00BA655B">
      <w:pPr>
        <w:jc w:val="both"/>
      </w:pPr>
      <w:r>
        <w:t>L’impegno si è tradotto in ascolto, in studio e in azione: tre attivit</w:t>
      </w:r>
      <w:r>
        <w:t>à che si definiscono in una sola parola: lavoro!</w:t>
      </w:r>
    </w:p>
    <w:p w:rsidR="00D3596A" w:rsidRDefault="00D3596A">
      <w:pPr>
        <w:jc w:val="both"/>
        <w:rPr>
          <w:b/>
          <w:bCs/>
          <w:color w:val="0D1F63"/>
        </w:rPr>
      </w:pPr>
    </w:p>
    <w:p w:rsidR="00D3596A" w:rsidRDefault="00BA655B">
      <w:pPr>
        <w:jc w:val="both"/>
      </w:pPr>
      <w:r>
        <w:t xml:space="preserve">Ma arriviamo alle altre due parole che mi sono care e che non riesco a descrivere singolarmente ma che vorrei spiegarvi oggi, qui, insieme. </w:t>
      </w:r>
    </w:p>
    <w:p w:rsidR="00D3596A" w:rsidRDefault="00BA655B">
      <w:pPr>
        <w:jc w:val="both"/>
      </w:pPr>
      <w:r>
        <w:t xml:space="preserve">Le parole sono </w:t>
      </w:r>
      <w:r>
        <w:rPr>
          <w:b/>
        </w:rPr>
        <w:t>r</w:t>
      </w:r>
      <w:r>
        <w:rPr>
          <w:b/>
          <w:bCs/>
        </w:rPr>
        <w:t>innovamento e politica</w:t>
      </w:r>
    </w:p>
    <w:p w:rsidR="00D3596A" w:rsidRDefault="00D3596A">
      <w:pPr>
        <w:jc w:val="both"/>
      </w:pPr>
    </w:p>
    <w:p w:rsidR="00D3596A" w:rsidRDefault="00D3596A">
      <w:pPr>
        <w:jc w:val="both"/>
      </w:pPr>
    </w:p>
    <w:p w:rsidR="00D3596A" w:rsidRDefault="00BA655B">
      <w:pPr>
        <w:jc w:val="both"/>
      </w:pPr>
      <w:r>
        <w:t>La mia vita, e non</w:t>
      </w:r>
      <w:r>
        <w:t xml:space="preserve"> solo quella lavorativa, è stata sempre attraversata dalla politica. La politica è diventata il mio lavoro. Sono stata nei sindacati per 11 anni, per 6 anni al comune di Bologna dove ho ricoprendo, per due volte, la carica di assessore e ho terminato la mi</w:t>
      </w:r>
      <w:r>
        <w:t xml:space="preserve">a attività in parlamento dove sono stata 23 anni. </w:t>
      </w:r>
    </w:p>
    <w:p w:rsidR="00D3596A" w:rsidRDefault="00BA655B">
      <w:pPr>
        <w:jc w:val="both"/>
      </w:pPr>
      <w:r>
        <w:t xml:space="preserve">In tutti questi anni non mi sono mai stancata di imparare e ascoltare. </w:t>
      </w:r>
    </w:p>
    <w:p w:rsidR="00D3596A" w:rsidRDefault="00D3596A">
      <w:pPr>
        <w:jc w:val="both"/>
      </w:pPr>
    </w:p>
    <w:p w:rsidR="00D3596A" w:rsidRDefault="00BA655B">
      <w:pPr>
        <w:jc w:val="both"/>
      </w:pPr>
      <w:r>
        <w:t xml:space="preserve">Perché la politica è fatta di questo: di ascolto profondo e di continua ricerca della conoscenza. </w:t>
      </w:r>
    </w:p>
    <w:p w:rsidR="00D3596A" w:rsidRDefault="00BA655B">
      <w:pPr>
        <w:jc w:val="both"/>
      </w:pPr>
      <w:r>
        <w:t xml:space="preserve">E quando ascolti e quando impari </w:t>
      </w:r>
      <w:r>
        <w:t xml:space="preserve">e quando cerchi di trovare soluzioni che non ci sono, soluzioni che fin a quel giorno non sono state realizzate, o immaginate, allora devi rinnovare e innovare. </w:t>
      </w:r>
    </w:p>
    <w:p w:rsidR="00D3596A" w:rsidRDefault="00D3596A">
      <w:pPr>
        <w:jc w:val="both"/>
      </w:pPr>
    </w:p>
    <w:p w:rsidR="00D3596A" w:rsidRDefault="00BA655B">
      <w:pPr>
        <w:jc w:val="both"/>
      </w:pPr>
      <w:r>
        <w:t>Ed ecco che quando le donne chiedeva con forza di avere dei nidi, dei posti sicuri dove affid</w:t>
      </w:r>
      <w:r>
        <w:t xml:space="preserve">are i loro bambini per continuare a lavorare, io ascoltavo e capivo bene cosa stavano chiedendo e capivo altrettanto bene perché lo stavano chiedendo. Sapevo precisamente quali esigenze stavano esprimendo, perché anch’io come donna e come madre ho vissuto </w:t>
      </w:r>
      <w:r>
        <w:t xml:space="preserve">le stesse difficoltà. </w:t>
      </w:r>
    </w:p>
    <w:p w:rsidR="00D3596A" w:rsidRDefault="00BA655B">
      <w:pPr>
        <w:jc w:val="both"/>
      </w:pPr>
      <w:r>
        <w:rPr>
          <w:color w:val="000000"/>
        </w:rPr>
        <w:t xml:space="preserve"> </w:t>
      </w:r>
    </w:p>
    <w:p w:rsidR="00D3596A" w:rsidRDefault="00BA655B">
      <w:pPr>
        <w:jc w:val="both"/>
      </w:pPr>
      <w:r>
        <w:t xml:space="preserve">Era il 1957, quando lavoravo ancora per i sindacati, e ho dovuto lasciare mio figlio in un Onmi. l’Onmi per chi di voi non lo sapesse era l’acronimo di Opera Nazionale Maternità Italiana. </w:t>
      </w:r>
    </w:p>
    <w:p w:rsidR="00D3596A" w:rsidRDefault="00BA655B">
      <w:pPr>
        <w:jc w:val="both"/>
      </w:pPr>
      <w:r>
        <w:t>Erano strutture, le uniche, che accoglieva</w:t>
      </w:r>
      <w:r>
        <w:t>no i bambini piccoli, bambini che molto spesso erano poveri, bambini che erano figli illegittimi, bambini che la morale del tempo condannava insieme alle loro madri.</w:t>
      </w:r>
    </w:p>
    <w:p w:rsidR="00D3596A" w:rsidRDefault="00BA655B">
      <w:pPr>
        <w:jc w:val="both"/>
      </w:pPr>
      <w:r>
        <w:t xml:space="preserve"> Come ho già detto erano tempi davvero diversi.  </w:t>
      </w:r>
    </w:p>
    <w:p w:rsidR="00D3596A" w:rsidRDefault="00BA655B">
      <w:pPr>
        <w:jc w:val="both"/>
      </w:pPr>
      <w:r>
        <w:t>Ad ogni modo io e mio marito avevamo mol</w:t>
      </w:r>
      <w:r>
        <w:t xml:space="preserve">ti timori ma non c’erano altre soluzioni percorribili, e anzi, il fatto che avessimo trovato un posto all’Onmi, poteva essere considerata una fortuna, perché non era facile accedervi. </w:t>
      </w:r>
    </w:p>
    <w:p w:rsidR="00D3596A" w:rsidRDefault="00BA655B">
      <w:pPr>
        <w:jc w:val="both"/>
      </w:pPr>
      <w:r>
        <w:t xml:space="preserve">Dopo tanti dubbi provammo. </w:t>
      </w:r>
    </w:p>
    <w:p w:rsidR="00D3596A" w:rsidRDefault="00BA655B">
      <w:pPr>
        <w:jc w:val="both"/>
      </w:pPr>
      <w:r>
        <w:t>Ricordo ancora la prima mattina all’Onmi qu</w:t>
      </w:r>
      <w:r>
        <w:t xml:space="preserve">ando mi strapparono, letteralmente strapparono, il bambino dalle mani e con che indifferenza mi dissero di tornare la sera, nonostante le urla di mio figlio. </w:t>
      </w:r>
    </w:p>
    <w:p w:rsidR="00D3596A" w:rsidRDefault="00BA655B">
      <w:pPr>
        <w:jc w:val="both"/>
      </w:pPr>
      <w:r>
        <w:lastRenderedPageBreak/>
        <w:t xml:space="preserve"> Gli unici giochi consentiti erano la palla o fare il girotondo. I bambini non erano stimolati a </w:t>
      </w:r>
      <w:r>
        <w:t xml:space="preserve">far altro e non si teneva in alcuna considerazione il genitore che non poteva nemmeno varcare la soglia della porta. </w:t>
      </w:r>
    </w:p>
    <w:p w:rsidR="00D3596A" w:rsidRDefault="00D3596A">
      <w:pPr>
        <w:jc w:val="both"/>
      </w:pPr>
    </w:p>
    <w:p w:rsidR="00D3596A" w:rsidRDefault="00BA655B">
      <w:pPr>
        <w:jc w:val="both"/>
      </w:pPr>
      <w:r>
        <w:t xml:space="preserve"> La sera quando andai a riprendere Marco, mio figlio, le donne che lo badavano mi dissero che era stato buono che aveva mangiato tutto. I</w:t>
      </w:r>
      <w:r>
        <w:t xml:space="preserve">nvece trovai nelle tasche del grembiulino i resti del cibo che evidentemente aveva nascosto lì per non farsi rimproverare. </w:t>
      </w:r>
    </w:p>
    <w:p w:rsidR="00D3596A" w:rsidRDefault="00BA655B">
      <w:pPr>
        <w:jc w:val="both"/>
      </w:pPr>
      <w:r>
        <w:t xml:space="preserve">Resistetti solo qualche giorno. </w:t>
      </w:r>
    </w:p>
    <w:p w:rsidR="00D3596A" w:rsidRDefault="00BA655B">
      <w:pPr>
        <w:jc w:val="both"/>
      </w:pPr>
      <w:r>
        <w:t xml:space="preserve">Poi ci arrabattammo con mille stratagemmi perché Marco avesse le cure necessarie e io potessi continuare a lavorare! </w:t>
      </w:r>
    </w:p>
    <w:p w:rsidR="00D3596A" w:rsidRDefault="00BA655B">
      <w:pPr>
        <w:jc w:val="both"/>
      </w:pPr>
      <w:r>
        <w:t xml:space="preserve">Quell’esperienza però ha lasciato un ricordo indelebile nella mia memoria. </w:t>
      </w:r>
    </w:p>
    <w:p w:rsidR="00D3596A" w:rsidRDefault="00D3596A">
      <w:pPr>
        <w:jc w:val="both"/>
      </w:pPr>
    </w:p>
    <w:p w:rsidR="00D3596A" w:rsidRDefault="00BA655B">
      <w:pPr>
        <w:jc w:val="both"/>
      </w:pPr>
      <w:r>
        <w:t>Quando venni eletta assessore e tante le donne chiedevano i n</w:t>
      </w:r>
      <w:r>
        <w:t xml:space="preserve">idi non ebbi alcun dubbio su come dovessi spendere il mio impegno politico. </w:t>
      </w:r>
    </w:p>
    <w:p w:rsidR="00D3596A" w:rsidRDefault="00BA655B">
      <w:pPr>
        <w:jc w:val="both"/>
      </w:pPr>
      <w:r>
        <w:t xml:space="preserve">E del resto ai sindacati avevo già avuto esperienza di nidi autogestiti dalle donne lavoratrici nei posti di lavoro. </w:t>
      </w:r>
      <w:r>
        <w:rPr>
          <w:b/>
          <w:bCs/>
        </w:rPr>
        <w:t>A quel tempo Bologna era quasi un laboratorio diffuso di idee,</w:t>
      </w:r>
      <w:r>
        <w:rPr>
          <w:b/>
          <w:bCs/>
        </w:rPr>
        <w:t xml:space="preserve"> anche grazia all’allora assessore Ettore Tarozzi che aveva avviato il febbraio pedagogico, </w:t>
      </w:r>
      <w:r>
        <w:rPr>
          <w:b/>
          <w:bCs/>
        </w:rPr>
        <w:t>u</w:t>
      </w:r>
      <w:r>
        <w:rPr>
          <w:b/>
          <w:bCs/>
        </w:rPr>
        <w:t>n ciclo di incontri in cui anche l’Università port</w:t>
      </w:r>
      <w:r>
        <w:rPr>
          <w:b/>
          <w:bCs/>
        </w:rPr>
        <w:t>ò</w:t>
      </w:r>
      <w:r>
        <w:rPr>
          <w:b/>
          <w:bCs/>
        </w:rPr>
        <w:t xml:space="preserve"> un </w:t>
      </w:r>
      <w:r>
        <w:rPr>
          <w:b/>
          <w:bCs/>
        </w:rPr>
        <w:t>grande e</w:t>
      </w:r>
      <w:r>
        <w:rPr>
          <w:b/>
          <w:bCs/>
        </w:rPr>
        <w:t xml:space="preserve"> originale contributo scientifico alla questione infanzia e istruzione. </w:t>
      </w:r>
      <w:r>
        <w:t>Non si trattava di un’esigen</w:t>
      </w:r>
      <w:r>
        <w:t xml:space="preserve">za passeggera, di un capriccio di qualcuno, i nidi erano un’esigenza per tante donne e tante famiglie. </w:t>
      </w:r>
      <w:r>
        <w:rPr>
          <w:b/>
          <w:bCs/>
        </w:rPr>
        <w:t xml:space="preserve">     </w:t>
      </w:r>
      <w:r>
        <w:t xml:space="preserve">  </w:t>
      </w:r>
    </w:p>
    <w:p w:rsidR="00D3596A" w:rsidRDefault="00D3596A">
      <w:pPr>
        <w:jc w:val="both"/>
        <w:rPr>
          <w:b/>
          <w:bCs/>
        </w:rPr>
      </w:pPr>
    </w:p>
    <w:p w:rsidR="00D3596A" w:rsidRDefault="00BA655B">
      <w:pPr>
        <w:jc w:val="both"/>
      </w:pPr>
      <w:r>
        <w:t xml:space="preserve"> Ed ecco la sfida: dovevo lavorare in modo innovativo, diverso e alternativo, per dare </w:t>
      </w:r>
      <w:proofErr w:type="gramStart"/>
      <w:r>
        <w:t>nuovi  nidi</w:t>
      </w:r>
      <w:proofErr w:type="gramEnd"/>
      <w:r>
        <w:t xml:space="preserve"> che rompessero con la tradizione degli Onmi. </w:t>
      </w:r>
      <w:r>
        <w:t xml:space="preserve">Dei luoghi dove i bambini potessero star bene e crescere al meglio e dove le famiglie potessero affidare i figli in completa serenità. </w:t>
      </w:r>
    </w:p>
    <w:p w:rsidR="00D3596A" w:rsidRDefault="00D3596A">
      <w:pPr>
        <w:jc w:val="both"/>
      </w:pPr>
    </w:p>
    <w:p w:rsidR="00D3596A" w:rsidRDefault="00BA655B">
      <w:pPr>
        <w:jc w:val="both"/>
      </w:pPr>
      <w:r>
        <w:t xml:space="preserve"> </w:t>
      </w:r>
      <w:r>
        <w:t xml:space="preserve">Penso che in molti sappiano già del viaggio che feci in Svezia e della visita che feci ad mio cugino, che era emigrato anni prima a Stoccolma. Lui mi organizzò, in poco tempo, una bellissima visita presso i loro nidi.  </w:t>
      </w:r>
    </w:p>
    <w:p w:rsidR="00D3596A" w:rsidRDefault="00BA655B">
      <w:pPr>
        <w:jc w:val="both"/>
      </w:pPr>
      <w:r>
        <w:t xml:space="preserve"> Fu un’esperienza eccezionale! </w:t>
      </w:r>
    </w:p>
    <w:p w:rsidR="00D3596A" w:rsidRDefault="00BA655B">
      <w:pPr>
        <w:jc w:val="both"/>
      </w:pPr>
      <w:r>
        <w:t>Pren</w:t>
      </w:r>
      <w:r>
        <w:t>devo appunti e fotografavo tutto quello che potevo, non avevo con me una gran macchina fotografica, e quello che non riuscivo a fotografare lo disegnavo, come potevo, per ricordare come erano progettati gli spazi, come erano gli arredi, i giochi, i punti l</w:t>
      </w:r>
      <w:r>
        <w:t xml:space="preserve">uce… </w:t>
      </w:r>
    </w:p>
    <w:p w:rsidR="00D3596A" w:rsidRDefault="00BA655B">
      <w:pPr>
        <w:jc w:val="both"/>
      </w:pPr>
      <w:r>
        <w:t xml:space="preserve">Era tutto molto diverso. Il personale che vi lavorava era accogliente con i </w:t>
      </w:r>
      <w:proofErr w:type="gramStart"/>
      <w:r>
        <w:t>genitori .</w:t>
      </w:r>
      <w:proofErr w:type="gramEnd"/>
      <w:r>
        <w:t xml:space="preserve"> E gli educatori erano sia uomini che donne! La cosa a noi bolognesi stupì molto perché a quel tempo si pensava che l’accudimento dovesse essere un lavoro solo per </w:t>
      </w:r>
      <w:r>
        <w:t xml:space="preserve">le donne. </w:t>
      </w:r>
    </w:p>
    <w:p w:rsidR="00D3596A" w:rsidRDefault="00D3596A">
      <w:pPr>
        <w:jc w:val="both"/>
      </w:pPr>
    </w:p>
    <w:p w:rsidR="00D3596A" w:rsidRDefault="00BA655B">
      <w:pPr>
        <w:jc w:val="both"/>
      </w:pPr>
      <w:r>
        <w:t xml:space="preserve"> Una volta che tornai a Bologna mi misi subito al lavoro per progettare dei nidi a misura delle famiglie e dei bambini per la nostra città. </w:t>
      </w:r>
    </w:p>
    <w:p w:rsidR="00D3596A" w:rsidRDefault="00BA655B">
      <w:pPr>
        <w:jc w:val="both"/>
      </w:pPr>
      <w:r>
        <w:t xml:space="preserve"> I problemi furono tantissimi ma la giunta di Fanti: era una squadra affiatata e formidabile! </w:t>
      </w:r>
      <w:r>
        <w:rPr>
          <w:color w:val="000000" w:themeColor="text1"/>
        </w:rPr>
        <w:t>Ripensand</w:t>
      </w:r>
      <w:r>
        <w:rPr>
          <w:color w:val="000000" w:themeColor="text1"/>
        </w:rPr>
        <w:t>o a quello che abbiamo realizzato, per i bambini, in pochi anni io stessa mi chiedo: ma come abbiamo fatto a fare tante cose? Ci siamo riusciti, io credo, perché abbiamo messo al centro del pensiero politico il bambino, tutto il resto è venuto di conseguen</w:t>
      </w:r>
      <w:r>
        <w:rPr>
          <w:color w:val="000000" w:themeColor="text1"/>
        </w:rPr>
        <w:t>za!</w:t>
      </w:r>
      <w:r>
        <w:rPr>
          <w:color w:val="ED1C24"/>
        </w:rPr>
        <w:t xml:space="preserve"> </w:t>
      </w:r>
      <w:r>
        <w:t xml:space="preserve"> </w:t>
      </w:r>
    </w:p>
    <w:p w:rsidR="00D3596A" w:rsidRDefault="00D3596A">
      <w:pPr>
        <w:jc w:val="both"/>
      </w:pPr>
    </w:p>
    <w:p w:rsidR="00D3596A" w:rsidRDefault="00BA655B">
      <w:pPr>
        <w:jc w:val="both"/>
      </w:pPr>
      <w:r>
        <w:t xml:space="preserve"> Ad ogni modo le difficoltà per aprire il nido Pattini furono tantissime soprattutto per i costi, per le esigue possibilità del bilancio, per l’individuazione del terreno dove poter realizzare la struttura... i problemi erano anche di ordine burocra</w:t>
      </w:r>
      <w:r>
        <w:t>tico, perché allora, solo l’</w:t>
      </w:r>
      <w:proofErr w:type="spellStart"/>
      <w:r>
        <w:t>Omni</w:t>
      </w:r>
      <w:proofErr w:type="spellEnd"/>
      <w:r>
        <w:t xml:space="preserve"> poteva occuparsi dei bambini compresi tra 0 e 3 anni. </w:t>
      </w:r>
    </w:p>
    <w:p w:rsidR="00D3596A" w:rsidRDefault="00D3596A">
      <w:pPr>
        <w:jc w:val="both"/>
      </w:pPr>
    </w:p>
    <w:p w:rsidR="00D3596A" w:rsidRDefault="00BA655B">
      <w:pPr>
        <w:jc w:val="both"/>
      </w:pPr>
      <w:r>
        <w:t xml:space="preserve"> Ad un certo punto mi contattò l’industriale Patini che credette in questo nuovo progetto, che era innovativo per i tempi, non avevamo modelli da seguire, se non quell</w:t>
      </w:r>
      <w:r>
        <w:t xml:space="preserve">o che avevo visto nel nord Europa. Ma il signor Patini capì il progetto e lo finanziò. La giunta credette nell’impresa e i cittadini erano dalla nostra parte...Il nido aprì! </w:t>
      </w:r>
    </w:p>
    <w:p w:rsidR="00D3596A" w:rsidRDefault="00D3596A">
      <w:pPr>
        <w:jc w:val="both"/>
      </w:pPr>
    </w:p>
    <w:p w:rsidR="00D3596A" w:rsidRDefault="00D3596A">
      <w:pPr>
        <w:jc w:val="both"/>
        <w:rPr>
          <w:color w:val="000000" w:themeColor="text1"/>
        </w:rPr>
      </w:pPr>
    </w:p>
    <w:p w:rsidR="00D3596A" w:rsidRDefault="00D3596A">
      <w:pPr>
        <w:jc w:val="both"/>
        <w:rPr>
          <w:color w:val="000000" w:themeColor="text1"/>
        </w:rPr>
      </w:pPr>
    </w:p>
    <w:p w:rsidR="00D3596A" w:rsidRDefault="00D3596A">
      <w:pPr>
        <w:jc w:val="both"/>
      </w:pPr>
    </w:p>
    <w:p w:rsidR="00D3596A" w:rsidRDefault="00BA655B">
      <w:pPr>
        <w:jc w:val="both"/>
      </w:pPr>
      <w:r>
        <w:t>Ed eccoci arrivati ad oggi.</w:t>
      </w:r>
    </w:p>
    <w:p w:rsidR="00D3596A" w:rsidRDefault="00BA655B">
      <w:pPr>
        <w:jc w:val="both"/>
      </w:pPr>
      <w:r>
        <w:t>Alcuni giorni fa in città abbiamo festeggia</w:t>
      </w:r>
      <w:r>
        <w:t xml:space="preserve">to i primi cinquant’anni del nido Pattini. E’ stata una bellissima festa. Il nido è ancora lì, è ancora un luogo accogliente, pieno di vita, pieno di bambini e di bravissime donne che ci lavorano con passione. </w:t>
      </w:r>
    </w:p>
    <w:p w:rsidR="00D3596A" w:rsidRDefault="00BA655B">
      <w:pPr>
        <w:jc w:val="both"/>
      </w:pPr>
      <w:r>
        <w:t xml:space="preserve">Mentre ero ai festeggiamenti non potevo fare </w:t>
      </w:r>
      <w:r>
        <w:t xml:space="preserve">a meno di notare i bambini. </w:t>
      </w:r>
    </w:p>
    <w:p w:rsidR="00D3596A" w:rsidRDefault="00BA655B">
      <w:pPr>
        <w:jc w:val="both"/>
      </w:pPr>
      <w:r>
        <w:t>I bambini che sono la nostra più grande risorsa, i bambini a cui il mio pensiero di donna ormai anziana va molto spesso.</w:t>
      </w:r>
    </w:p>
    <w:p w:rsidR="00D3596A" w:rsidRDefault="00BA655B">
      <w:pPr>
        <w:jc w:val="both"/>
      </w:pPr>
      <w:r>
        <w:t xml:space="preserve">E oggi mi pongo la stessa domanda che mi ponevo tanti anni fa: come possiamo dare il meglio ai nostri bambini? </w:t>
      </w:r>
    </w:p>
    <w:p w:rsidR="00D3596A" w:rsidRDefault="00BA655B">
      <w:pPr>
        <w:jc w:val="both"/>
      </w:pPr>
      <w:r>
        <w:t>Da diverso tempo i dati relativi alla natalità sono allarmanti. Se tutta l’Europa sta invecchiando, l’Italia è uno dei paesi che presenta un tas</w:t>
      </w:r>
      <w:r>
        <w:t xml:space="preserve">so di crescita tra i più bassi. </w:t>
      </w:r>
    </w:p>
    <w:p w:rsidR="00D3596A" w:rsidRDefault="00BA655B">
      <w:pPr>
        <w:jc w:val="both"/>
      </w:pPr>
      <w:r>
        <w:t xml:space="preserve">Il nostro paese non solo si posiziona tra gli ultimi in termini di tasso di natalità, ma anche in termini di diffusione di nidi e in termini di occupazione femminile. </w:t>
      </w:r>
    </w:p>
    <w:p w:rsidR="00D3596A" w:rsidRDefault="00BA655B">
      <w:pPr>
        <w:jc w:val="both"/>
      </w:pPr>
      <w:r>
        <w:t xml:space="preserve">Perché? </w:t>
      </w:r>
    </w:p>
    <w:p w:rsidR="00D3596A" w:rsidRDefault="00D3596A">
      <w:pPr>
        <w:jc w:val="both"/>
      </w:pPr>
    </w:p>
    <w:p w:rsidR="00D3596A" w:rsidRDefault="00BA655B">
      <w:pPr>
        <w:jc w:val="both"/>
      </w:pPr>
      <w:r>
        <w:t>E’</w:t>
      </w:r>
      <w:r>
        <w:t xml:space="preserve"> una domanda urgente! </w:t>
      </w:r>
    </w:p>
    <w:p w:rsidR="00D3596A" w:rsidRDefault="00D3596A">
      <w:pPr>
        <w:jc w:val="both"/>
        <w:rPr>
          <w:b/>
          <w:bCs/>
          <w:color w:val="0D1F63"/>
        </w:rPr>
      </w:pPr>
    </w:p>
    <w:p w:rsidR="00D3596A" w:rsidRDefault="00BA655B">
      <w:pPr>
        <w:jc w:val="both"/>
      </w:pPr>
      <w:r>
        <w:t>La fotografia che e</w:t>
      </w:r>
      <w:r>
        <w:t xml:space="preserve">merge dai dati statistici merita tutta la nostra attenzione. </w:t>
      </w:r>
    </w:p>
    <w:p w:rsidR="00D3596A" w:rsidRDefault="00BA655B">
      <w:pPr>
        <w:jc w:val="both"/>
      </w:pPr>
      <w:r>
        <w:t xml:space="preserve">Un paese che non ha bambini è un paese senza presente e senza futuro. </w:t>
      </w:r>
    </w:p>
    <w:p w:rsidR="00D3596A" w:rsidRDefault="00BA655B">
      <w:pPr>
        <w:jc w:val="both"/>
      </w:pPr>
      <w:r>
        <w:t xml:space="preserve">Dare delle risposte concrete ai cittadini e alle cittadine ai bambini è una necessità, </w:t>
      </w:r>
      <w:r>
        <w:rPr>
          <w:color w:val="000000"/>
        </w:rPr>
        <w:t>come ha ricordato anche il President</w:t>
      </w:r>
      <w:r>
        <w:rPr>
          <w:color w:val="000000"/>
        </w:rPr>
        <w:t>e Giuseppe Conte durante il discorso d’insediamento.</w:t>
      </w:r>
      <w:r>
        <w:t xml:space="preserve"> </w:t>
      </w:r>
    </w:p>
    <w:p w:rsidR="00D3596A" w:rsidRDefault="00BA655B">
      <w:pPr>
        <w:jc w:val="both"/>
      </w:pPr>
      <w:r>
        <w:t xml:space="preserve">Come possiamo dare risposte? </w:t>
      </w:r>
    </w:p>
    <w:p w:rsidR="00D3596A" w:rsidRDefault="00BA655B">
      <w:pPr>
        <w:jc w:val="both"/>
      </w:pPr>
      <w:r>
        <w:t xml:space="preserve">Credo che oggi, come cinquant’anni fa, dobbiamo guardarci intorno. </w:t>
      </w:r>
    </w:p>
    <w:p w:rsidR="00D3596A" w:rsidRDefault="00BA655B">
      <w:pPr>
        <w:jc w:val="both"/>
      </w:pPr>
      <w:r>
        <w:t>Faccio allora alcune considerazioni sul contesto Europeo, un contesto sempre interessante, in cui non so</w:t>
      </w:r>
      <w:r>
        <w:t xml:space="preserve">lo ci muoviamo ma di cui facciamo parte.  </w:t>
      </w:r>
    </w:p>
    <w:p w:rsidR="00D3596A" w:rsidRDefault="00BA655B">
      <w:pPr>
        <w:jc w:val="both"/>
      </w:pPr>
      <w:r>
        <w:t xml:space="preserve"> L’unione Europea da anni ci chiede di seguire alcune strategie per aumentare la crescita e il benessere sociale. Tra i primi obbiettivi da raggiungere l’Europa individua l’incrementare del tasso di occupazione fe</w:t>
      </w:r>
      <w:r>
        <w:t>mminile.</w:t>
      </w:r>
    </w:p>
    <w:p w:rsidR="00D3596A" w:rsidRDefault="00BA655B">
      <w:pPr>
        <w:jc w:val="both"/>
      </w:pPr>
      <w:r>
        <w:t xml:space="preserve">L’Unione Europea ci ha anche invitato a investire di più per incrementare gli asili nido. </w:t>
      </w:r>
    </w:p>
    <w:p w:rsidR="00D3596A" w:rsidRDefault="00BA655B">
      <w:pPr>
        <w:jc w:val="both"/>
      </w:pPr>
      <w:r>
        <w:t xml:space="preserve">Attenzione! </w:t>
      </w:r>
    </w:p>
    <w:p w:rsidR="00D3596A" w:rsidRDefault="00BA655B">
      <w:pPr>
        <w:jc w:val="both"/>
      </w:pPr>
      <w:r>
        <w:t>L’ Europa non solo ci chiede di avere più nidi, fino ad una copertura almeno del 33%, ma ci chiede di avere asili nido di qualità e a costi acc</w:t>
      </w:r>
      <w:r>
        <w:t xml:space="preserve">essibili!  </w:t>
      </w:r>
    </w:p>
    <w:p w:rsidR="00D3596A" w:rsidRDefault="00D3596A">
      <w:pPr>
        <w:jc w:val="both"/>
      </w:pPr>
    </w:p>
    <w:p w:rsidR="00D3596A" w:rsidRDefault="00D3596A">
      <w:pPr>
        <w:jc w:val="both"/>
        <w:rPr>
          <w:color w:val="ED1C24"/>
        </w:rPr>
      </w:pPr>
    </w:p>
    <w:p w:rsidR="00D3596A" w:rsidRDefault="00BA655B">
      <w:pPr>
        <w:jc w:val="both"/>
      </w:pPr>
      <w:r>
        <w:t xml:space="preserve">Oggi come cinquant’anni fa l’occupazione femminile e l’offerta di nidi è direttamente correlata. </w:t>
      </w:r>
    </w:p>
    <w:p w:rsidR="00D3596A" w:rsidRDefault="00BA655B">
      <w:pPr>
        <w:jc w:val="both"/>
      </w:pPr>
      <w:r>
        <w:t>In Emilia Romagna i tassi di occupazione sono buoni, come sono diffusi i servizi educativi. Sono in linea con i tassi di occupazione del N</w:t>
      </w:r>
      <w:r>
        <w:t xml:space="preserve">ord Europa. </w:t>
      </w:r>
    </w:p>
    <w:p w:rsidR="00D3596A" w:rsidRDefault="00BA655B">
      <w:pPr>
        <w:jc w:val="both"/>
      </w:pPr>
      <w:r>
        <w:t xml:space="preserve">Investire in asili, DI QUALITA’, è una strategia vincente per l’aumento del lavoro, per l’aumento del </w:t>
      </w:r>
      <w:proofErr w:type="spellStart"/>
      <w:r>
        <w:t>pil</w:t>
      </w:r>
      <w:proofErr w:type="spellEnd"/>
      <w:r>
        <w:t>, per un maggiore benessere diffuso, oltre che per una migliore integrazione nella società e migliori risultati scolastici, come ci dimost</w:t>
      </w:r>
      <w:r>
        <w:t xml:space="preserve">rano tante ricerche. </w:t>
      </w:r>
    </w:p>
    <w:p w:rsidR="00D3596A" w:rsidRDefault="00D3596A">
      <w:pPr>
        <w:jc w:val="both"/>
      </w:pPr>
    </w:p>
    <w:p w:rsidR="00D3596A" w:rsidRDefault="00BA655B">
      <w:pPr>
        <w:jc w:val="both"/>
      </w:pPr>
      <w:r>
        <w:t xml:space="preserve"> Al sud però le cose vanno molto diversamente. </w:t>
      </w:r>
    </w:p>
    <w:p w:rsidR="00D3596A" w:rsidRDefault="00BA655B">
      <w:pPr>
        <w:jc w:val="both"/>
      </w:pPr>
      <w:bookmarkStart w:id="0" w:name="_GoBack"/>
      <w:r>
        <w:t xml:space="preserve">I nidi sono poco diffusi, </w:t>
      </w:r>
      <w:bookmarkEnd w:id="0"/>
      <w:r>
        <w:t xml:space="preserve">c’è poca cultura del sistema educativo 03 e nonostante alcuni investimenti, i risultati sono stati scarsi. Ci sono regioni, come la Campania, dove il tasso di </w:t>
      </w:r>
      <w:r>
        <w:t xml:space="preserve">distribuzione dei nidi si ferma sotto la soglia del 10%. </w:t>
      </w:r>
    </w:p>
    <w:p w:rsidR="00D3596A" w:rsidRDefault="00BA655B">
      <w:pPr>
        <w:jc w:val="both"/>
      </w:pPr>
      <w:r>
        <w:t>È inaccettabile!</w:t>
      </w:r>
    </w:p>
    <w:p w:rsidR="00D3596A" w:rsidRDefault="00D3596A">
      <w:pPr>
        <w:jc w:val="both"/>
      </w:pPr>
    </w:p>
    <w:p w:rsidR="00D3596A" w:rsidRDefault="00D3596A">
      <w:pPr>
        <w:jc w:val="both"/>
        <w:rPr>
          <w:color w:val="000000" w:themeColor="text1"/>
        </w:rPr>
      </w:pPr>
    </w:p>
    <w:p w:rsidR="00D3596A" w:rsidRDefault="00D3596A">
      <w:pPr>
        <w:jc w:val="both"/>
        <w:rPr>
          <w:color w:val="000000" w:themeColor="text1"/>
        </w:rPr>
      </w:pPr>
    </w:p>
    <w:p w:rsidR="00D3596A" w:rsidRDefault="00D3596A">
      <w:pPr>
        <w:jc w:val="both"/>
      </w:pPr>
    </w:p>
    <w:p w:rsidR="00D3596A" w:rsidRDefault="00BA655B">
      <w:pPr>
        <w:jc w:val="both"/>
      </w:pPr>
      <w:r>
        <w:t xml:space="preserve">Guardando invece fuori dall’Italia dobbiamo dare alla Francia il primato per il paese che da anni guida la classifica della natalità, con una media di 1,96 figli per donna. </w:t>
      </w:r>
    </w:p>
    <w:p w:rsidR="00D3596A" w:rsidRDefault="00BA655B">
      <w:pPr>
        <w:jc w:val="both"/>
      </w:pPr>
      <w:r>
        <w:t xml:space="preserve">Cosa offrono ai loro cittadini? </w:t>
      </w:r>
    </w:p>
    <w:p w:rsidR="00D3596A" w:rsidRDefault="00BA655B">
      <w:pPr>
        <w:jc w:val="both"/>
      </w:pPr>
      <w:r>
        <w:t xml:space="preserve">Tante diverse soluzioni. </w:t>
      </w:r>
    </w:p>
    <w:p w:rsidR="00D3596A" w:rsidRDefault="00BA655B">
      <w:pPr>
        <w:jc w:val="both"/>
      </w:pPr>
      <w:r>
        <w:t>In Francia c’è una poli</w:t>
      </w:r>
      <w:r>
        <w:t>tica che tutela in modo forte le famiglie.</w:t>
      </w:r>
    </w:p>
    <w:p w:rsidR="00D3596A" w:rsidRDefault="00BA655B">
      <w:pPr>
        <w:jc w:val="both"/>
      </w:pPr>
      <w:r>
        <w:t xml:space="preserve">C’è il congedo parentale che può essere richiesto fino al terzo anno d’età del bambino, si può cambiare l’orario di lavoro e renderlo part-time, esistono poi diversi servizi per l’infanzia a cui potere affidare i </w:t>
      </w:r>
      <w:r>
        <w:t>propri bambini dai due mesi d’età. Dal terzo figlio le famiglie hanno anche diritto a tante riduzioni e non solo, per avere un’offerta di cura ai bebè, o per garantire la scuola, che è dell’obbligo fin dall’infanzia, ma ci sono anche riduzioni per viaggiar</w:t>
      </w:r>
      <w:r>
        <w:t>e, per usufruire della cultura oltre che un notevole</w:t>
      </w:r>
      <w:r>
        <w:rPr>
          <w:rStyle w:val="Enfasiforte"/>
        </w:rPr>
        <w:t xml:space="preserve"> </w:t>
      </w:r>
      <w:r>
        <w:rPr>
          <w:rStyle w:val="Enfasiforte"/>
          <w:b w:val="0"/>
          <w:bCs w:val="0"/>
        </w:rPr>
        <w:t>ribasso della pressione fiscale</w:t>
      </w:r>
      <w:r>
        <w:t xml:space="preserve">.  </w:t>
      </w:r>
    </w:p>
    <w:p w:rsidR="00D3596A" w:rsidRDefault="00D3596A">
      <w:pPr>
        <w:jc w:val="both"/>
      </w:pPr>
    </w:p>
    <w:p w:rsidR="00D3596A" w:rsidRDefault="00BA655B">
      <w:pPr>
        <w:jc w:val="both"/>
      </w:pPr>
      <w:r>
        <w:t xml:space="preserve"> Altri interventi politici interessanti li ha fatti in questi anni la Germania che è </w:t>
      </w:r>
      <w:r>
        <w:rPr>
          <w:i/>
          <w:iCs/>
        </w:rPr>
        <w:t xml:space="preserve">passata da una percentuale di copertura di servizi educativi del bambino dal </w:t>
      </w:r>
      <w:r>
        <w:rPr>
          <w:b/>
          <w:bCs/>
          <w:i/>
          <w:iCs/>
        </w:rPr>
        <w:t xml:space="preserve">12% </w:t>
      </w:r>
      <w:r>
        <w:rPr>
          <w:i/>
          <w:iCs/>
        </w:rPr>
        <w:t>a</w:t>
      </w:r>
      <w:r>
        <w:rPr>
          <w:i/>
          <w:iCs/>
        </w:rPr>
        <w:t xml:space="preserve">d una percentuale quasi </w:t>
      </w:r>
      <w:r>
        <w:rPr>
          <w:b/>
          <w:bCs/>
          <w:i/>
          <w:iCs/>
        </w:rPr>
        <w:t xml:space="preserve">27%. </w:t>
      </w:r>
      <w:r>
        <w:rPr>
          <w:b/>
          <w:bCs/>
        </w:rPr>
        <w:t xml:space="preserve">Come? </w:t>
      </w:r>
    </w:p>
    <w:p w:rsidR="00D3596A" w:rsidRDefault="00BA655B">
      <w:pPr>
        <w:jc w:val="both"/>
      </w:pPr>
      <w:r>
        <w:t>Con</w:t>
      </w:r>
      <w:r>
        <w:rPr>
          <w:b/>
          <w:bCs/>
          <w:i/>
          <w:iCs/>
        </w:rPr>
        <w:t xml:space="preserve"> </w:t>
      </w:r>
      <w:r>
        <w:t xml:space="preserve">finanziamenti costanti, con procedure amministrative semplici e di grande aiuto a chi crea o ingrandisce un asilo nido. </w:t>
      </w:r>
    </w:p>
    <w:p w:rsidR="00D3596A" w:rsidRDefault="00BA655B">
      <w:pPr>
        <w:jc w:val="both"/>
      </w:pPr>
      <w:r>
        <w:t>Dal 2013 le autorità locali devono risarcire i genitori che non hanno ottenuto un posto al nido</w:t>
      </w:r>
      <w:r>
        <w:t xml:space="preserve"> per il loro figlio. </w:t>
      </w:r>
    </w:p>
    <w:p w:rsidR="00D3596A" w:rsidRDefault="00D3596A">
      <w:pPr>
        <w:jc w:val="both"/>
      </w:pPr>
    </w:p>
    <w:p w:rsidR="00D3596A" w:rsidRDefault="00BA655B">
      <w:pPr>
        <w:jc w:val="both"/>
      </w:pPr>
      <w:r>
        <w:t xml:space="preserve">Queste non sono politiche da inserire nel nostro paese così come le troviamo altrove. Dobbiamo studiare chi ha fatto meglio di noi ma dobbiamo anche ricordarci di ascoltare i cittadini e le loro esigenze. </w:t>
      </w:r>
    </w:p>
    <w:p w:rsidR="00D3596A" w:rsidRDefault="00BA655B">
      <w:pPr>
        <w:jc w:val="both"/>
      </w:pPr>
      <w:r>
        <w:t>Senza ascolto si rischia di</w:t>
      </w:r>
      <w:r>
        <w:t xml:space="preserve"> fare politiche sbagliate anche con le migliori intenzioni. </w:t>
      </w:r>
    </w:p>
    <w:p w:rsidR="00D3596A" w:rsidRDefault="00BA655B">
      <w:pPr>
        <w:jc w:val="both"/>
      </w:pPr>
      <w:r>
        <w:t xml:space="preserve">Questi brevi spunti che ho elencato, vanno ragionati attentamente rispetto alla nostra storia, alla nostra cultura e alle nostre esigenze. </w:t>
      </w:r>
    </w:p>
    <w:p w:rsidR="00D3596A" w:rsidRDefault="00BA655B">
      <w:pPr>
        <w:jc w:val="both"/>
      </w:pPr>
      <w:r>
        <w:t>E sempre tenendo a mente le raccomandazioni che ci fa l</w:t>
      </w:r>
      <w:r>
        <w:t xml:space="preserve">’UE </w:t>
      </w:r>
    </w:p>
    <w:p w:rsidR="00D3596A" w:rsidRDefault="00D3596A">
      <w:pPr>
        <w:jc w:val="both"/>
      </w:pPr>
    </w:p>
    <w:p w:rsidR="00D3596A" w:rsidRDefault="00BA655B">
      <w:pPr>
        <w:jc w:val="both"/>
      </w:pPr>
      <w:r>
        <w:t>“</w:t>
      </w:r>
      <w:proofErr w:type="gramStart"/>
      <w:r>
        <w:t>i</w:t>
      </w:r>
      <w:proofErr w:type="gramEnd"/>
      <w:r>
        <w:t xml:space="preserve"> nidi per essere una reale risposta positiva, </w:t>
      </w:r>
      <w:r>
        <w:rPr>
          <w:b/>
          <w:bCs/>
        </w:rPr>
        <w:t>devono essere di qualità</w:t>
      </w:r>
      <w:r>
        <w:t>”</w:t>
      </w:r>
    </w:p>
    <w:p w:rsidR="00D3596A" w:rsidRDefault="00BA655B">
      <w:pPr>
        <w:jc w:val="both"/>
      </w:pPr>
      <w:r>
        <w:t xml:space="preserve"> </w:t>
      </w:r>
    </w:p>
    <w:p w:rsidR="00D3596A" w:rsidRDefault="00BA655B">
      <w:pPr>
        <w:jc w:val="both"/>
      </w:pPr>
      <w:r>
        <w:t>Questa qualità va salvaguardata! E per farlo è importante ascoltare anche chi i nidi li abita da dentro cioè tutti quelli che ci lavorano. Perché un ritorno ad un servizio di</w:t>
      </w:r>
      <w:r>
        <w:t xml:space="preserve"> scarsa qualità, non può essere una soluzione percorribile. </w:t>
      </w:r>
    </w:p>
    <w:p w:rsidR="00D3596A" w:rsidRDefault="00D3596A">
      <w:pPr>
        <w:jc w:val="both"/>
      </w:pPr>
    </w:p>
    <w:p w:rsidR="00D3596A" w:rsidRDefault="00BA655B">
      <w:pPr>
        <w:jc w:val="both"/>
      </w:pPr>
      <w:r>
        <w:t xml:space="preserve">Allora direi che spazio per lavorare per fare politiche innovative c’è ancora oggi e ce n’è molto bisogno! </w:t>
      </w:r>
    </w:p>
    <w:p w:rsidR="00D3596A" w:rsidRDefault="00BA655B">
      <w:pPr>
        <w:jc w:val="both"/>
      </w:pPr>
      <w:r>
        <w:t>Non possiamo più attendere: dobbiamo ripensare a risposte che tengano a mente il prese</w:t>
      </w:r>
      <w:r>
        <w:t xml:space="preserve">nte e anche il futuro. </w:t>
      </w:r>
    </w:p>
    <w:p w:rsidR="00D3596A" w:rsidRDefault="00BA655B">
      <w:pPr>
        <w:jc w:val="both"/>
      </w:pPr>
      <w:r>
        <w:t xml:space="preserve">Dobbiamo davvero attrezzarci ascoltando bene la domanda e valutando altrettanto bene le possibili e molteplici risposte. </w:t>
      </w:r>
    </w:p>
    <w:p w:rsidR="00D3596A" w:rsidRDefault="00D3596A">
      <w:pPr>
        <w:jc w:val="both"/>
      </w:pPr>
    </w:p>
    <w:p w:rsidR="00D3596A" w:rsidRDefault="00D3596A">
      <w:pPr>
        <w:jc w:val="both"/>
      </w:pPr>
    </w:p>
    <w:p w:rsidR="00D3596A" w:rsidRDefault="00BA655B">
      <w:pPr>
        <w:jc w:val="both"/>
      </w:pPr>
      <w:r>
        <w:t>Oggi il mio pensiero va soprattutto ai bambini! Con l’età che avanza sento la necessità di lasciare l</w:t>
      </w:r>
      <w:r>
        <w:t xml:space="preserve">oro qualcosa in eredità. Lo sto facendo con un nuovo lavoro molto impegnativo: sto scrivendo con l’amica e giornalista Laura Branca e la mia carissima nipote Lara </w:t>
      </w:r>
      <w:proofErr w:type="spellStart"/>
      <w:r>
        <w:t>Faustini</w:t>
      </w:r>
      <w:proofErr w:type="spellEnd"/>
      <w:r>
        <w:t xml:space="preserve"> Fustini</w:t>
      </w:r>
      <w:r>
        <w:rPr>
          <w:b/>
          <w:bCs/>
        </w:rPr>
        <w:t xml:space="preserve"> la mia biografia</w:t>
      </w:r>
      <w:r>
        <w:t xml:space="preserve"> in cui racconterò in modo più esteso quello di cui vi ho pa</w:t>
      </w:r>
      <w:r>
        <w:t xml:space="preserve">rlato oggi: di lavoro, di impegno e di politica. Credendo che questo libro di testimonianza possa offrire, guardando al passato, qualche spunto di riflessione per la politica di domani.    </w:t>
      </w:r>
    </w:p>
    <w:sectPr w:rsidR="00D3596A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96A"/>
    <w:rsid w:val="00BA655B"/>
    <w:rsid w:val="00D3596A"/>
    <w:rsid w:val="00F0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B2CF25-69DA-4C71-8AA5-12EADB573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" w:hAnsi="Liberation Serif" w:cs="Lohit Devanagari"/>
        <w:kern w:val="2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nfasiforte">
    <w:name w:val="Enfasi forte"/>
    <w:qFormat/>
    <w:rPr>
      <w:b/>
      <w:bCs/>
    </w:rPr>
  </w:style>
  <w:style w:type="paragraph" w:customStyle="1" w:styleId="Titolo1">
    <w:name w:val="Titolo1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2389</Words>
  <Characters>13619</Characters>
  <Application>Microsoft Office Word</Application>
  <DocSecurity>0</DocSecurity>
  <Lines>113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Branca</dc:creator>
  <dc:description/>
  <cp:lastModifiedBy>Gilda Bellicoso</cp:lastModifiedBy>
  <cp:revision>2</cp:revision>
  <cp:lastPrinted>2019-10-10T09:21:00Z</cp:lastPrinted>
  <dcterms:created xsi:type="dcterms:W3CDTF">2019-12-05T14:46:00Z</dcterms:created>
  <dcterms:modified xsi:type="dcterms:W3CDTF">2019-12-05T14:46:00Z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